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385BA" w14:textId="711DBAB8" w:rsidR="00CA3F21" w:rsidRPr="00301977" w:rsidRDefault="003B60C5">
      <w:pPr>
        <w:rPr>
          <w:b/>
          <w:color w:val="ED7D31" w:themeColor="accent2"/>
          <w:sz w:val="32"/>
        </w:rPr>
      </w:pPr>
      <w:r w:rsidRPr="00301977">
        <w:rPr>
          <w:b/>
          <w:color w:val="ED7D31" w:themeColor="accent2"/>
          <w:sz w:val="32"/>
        </w:rPr>
        <w:t xml:space="preserve">Academic </w:t>
      </w:r>
      <w:r w:rsidR="00E54B6E" w:rsidRPr="00301977">
        <w:rPr>
          <w:b/>
          <w:color w:val="ED7D31" w:themeColor="accent2"/>
          <w:sz w:val="32"/>
        </w:rPr>
        <w:t>Skill workshops</w:t>
      </w:r>
      <w:r w:rsidR="00E63F44">
        <w:rPr>
          <w:b/>
          <w:color w:val="ED7D31" w:themeColor="accent2"/>
          <w:sz w:val="32"/>
        </w:rPr>
        <w:t xml:space="preserve"> and Q</w:t>
      </w:r>
      <w:r w:rsidR="00170657">
        <w:rPr>
          <w:b/>
          <w:color w:val="ED7D31" w:themeColor="accent2"/>
          <w:sz w:val="32"/>
        </w:rPr>
        <w:t>&amp;A</w:t>
      </w:r>
      <w:r w:rsidR="00E54B6E" w:rsidRPr="00301977">
        <w:rPr>
          <w:b/>
          <w:color w:val="ED7D31" w:themeColor="accent2"/>
          <w:sz w:val="32"/>
        </w:rPr>
        <w:t xml:space="preserve"> – Summer term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9C57C6" w14:paraId="36E451CA" w14:textId="17075EA8" w:rsidTr="002F074C">
        <w:tc>
          <w:tcPr>
            <w:tcW w:w="2972" w:type="dxa"/>
          </w:tcPr>
          <w:p w14:paraId="1A5E6499" w14:textId="252E851C" w:rsidR="009C57C6" w:rsidRPr="001665CE" w:rsidRDefault="009C57C6" w:rsidP="002F074C">
            <w:pPr>
              <w:spacing w:line="360" w:lineRule="auto"/>
              <w:rPr>
                <w:b/>
              </w:rPr>
            </w:pPr>
            <w:r>
              <w:rPr>
                <w:b/>
              </w:rPr>
              <w:t>Day and time</w:t>
            </w:r>
          </w:p>
        </w:tc>
        <w:tc>
          <w:tcPr>
            <w:tcW w:w="6095" w:type="dxa"/>
          </w:tcPr>
          <w:p w14:paraId="56787216" w14:textId="3E7B46F8" w:rsidR="009C57C6" w:rsidRPr="001665CE" w:rsidRDefault="009C57C6" w:rsidP="002F074C">
            <w:pPr>
              <w:spacing w:line="360" w:lineRule="auto"/>
              <w:rPr>
                <w:b/>
              </w:rPr>
            </w:pPr>
            <w:r w:rsidRPr="001665CE">
              <w:rPr>
                <w:b/>
              </w:rPr>
              <w:t xml:space="preserve">Topic </w:t>
            </w:r>
          </w:p>
        </w:tc>
      </w:tr>
      <w:tr w:rsidR="009C57C6" w14:paraId="6E398EA1" w14:textId="77777777" w:rsidTr="002F074C">
        <w:tc>
          <w:tcPr>
            <w:tcW w:w="2972" w:type="dxa"/>
          </w:tcPr>
          <w:p w14:paraId="28D0BC24" w14:textId="36DD762E" w:rsidR="009C57C6" w:rsidRPr="00E356B8" w:rsidRDefault="009C57C6" w:rsidP="002F074C">
            <w:pPr>
              <w:spacing w:line="360" w:lineRule="auto"/>
            </w:pPr>
            <w:r w:rsidRPr="000A154D">
              <w:t>Tuesday 19</w:t>
            </w:r>
            <w:r w:rsidRPr="000A154D">
              <w:rPr>
                <w:vertAlign w:val="superscript"/>
              </w:rPr>
              <w:t>th</w:t>
            </w:r>
            <w:r w:rsidRPr="000A154D">
              <w:t xml:space="preserve"> May 3pm</w:t>
            </w:r>
          </w:p>
        </w:tc>
        <w:tc>
          <w:tcPr>
            <w:tcW w:w="6095" w:type="dxa"/>
          </w:tcPr>
          <w:p w14:paraId="2CA113D9" w14:textId="73F5692C" w:rsidR="009C57C6" w:rsidRPr="00E356B8" w:rsidRDefault="009C57C6" w:rsidP="002F074C">
            <w:pPr>
              <w:spacing w:line="360" w:lineRule="auto"/>
            </w:pPr>
            <w:r w:rsidRPr="00E356B8">
              <w:t>Academic writing and study skills Q&amp;A</w:t>
            </w:r>
          </w:p>
        </w:tc>
      </w:tr>
      <w:tr w:rsidR="009C57C6" w14:paraId="59ADC929" w14:textId="77777777" w:rsidTr="002F074C">
        <w:tc>
          <w:tcPr>
            <w:tcW w:w="2972" w:type="dxa"/>
          </w:tcPr>
          <w:p w14:paraId="535D9BEC" w14:textId="39FAED94" w:rsidR="009C57C6" w:rsidRPr="00E356B8" w:rsidRDefault="009C57C6" w:rsidP="002F074C">
            <w:pPr>
              <w:spacing w:line="360" w:lineRule="auto"/>
            </w:pPr>
            <w:r w:rsidRPr="00FD3C78">
              <w:t>Thursday 21st May 4pm</w:t>
            </w:r>
          </w:p>
        </w:tc>
        <w:tc>
          <w:tcPr>
            <w:tcW w:w="6095" w:type="dxa"/>
          </w:tcPr>
          <w:p w14:paraId="5181BB2F" w14:textId="24B87497" w:rsidR="009C57C6" w:rsidRPr="00E356B8" w:rsidRDefault="009C57C6" w:rsidP="002F074C">
            <w:pPr>
              <w:spacing w:line="360" w:lineRule="auto"/>
            </w:pPr>
            <w:r w:rsidRPr="00E356B8">
              <w:t>Academic writing and study skills Q&amp;A</w:t>
            </w:r>
          </w:p>
        </w:tc>
      </w:tr>
      <w:tr w:rsidR="009C57C6" w14:paraId="48BF711F" w14:textId="766D98C3" w:rsidTr="002F074C">
        <w:tc>
          <w:tcPr>
            <w:tcW w:w="2972" w:type="dxa"/>
          </w:tcPr>
          <w:p w14:paraId="449D5B5E" w14:textId="6A790A20" w:rsidR="009C57C6" w:rsidRDefault="009C57C6" w:rsidP="002F074C">
            <w:pPr>
              <w:spacing w:line="360" w:lineRule="auto"/>
            </w:pPr>
            <w:r>
              <w:t>Wednesday 27th May 11am</w:t>
            </w:r>
          </w:p>
        </w:tc>
        <w:tc>
          <w:tcPr>
            <w:tcW w:w="6095" w:type="dxa"/>
          </w:tcPr>
          <w:p w14:paraId="778FC234" w14:textId="45AACD93" w:rsidR="009C57C6" w:rsidRDefault="009C57C6" w:rsidP="002F074C">
            <w:pPr>
              <w:spacing w:line="360" w:lineRule="auto"/>
            </w:pPr>
            <w:r>
              <w:t>Planning and time management for your dissertation</w:t>
            </w:r>
          </w:p>
        </w:tc>
      </w:tr>
      <w:tr w:rsidR="009C57C6" w14:paraId="42542BFA" w14:textId="40219FDC" w:rsidTr="002F074C">
        <w:tc>
          <w:tcPr>
            <w:tcW w:w="2972" w:type="dxa"/>
          </w:tcPr>
          <w:p w14:paraId="0E468BDA" w14:textId="408652C7" w:rsidR="009C57C6" w:rsidRDefault="009C57C6" w:rsidP="002F074C">
            <w:pPr>
              <w:spacing w:line="360" w:lineRule="auto"/>
            </w:pPr>
            <w:r w:rsidRPr="00FD3C78">
              <w:t xml:space="preserve">Friday 29th May </w:t>
            </w:r>
            <w:r>
              <w:t>1</w:t>
            </w:r>
            <w:r w:rsidRPr="00FD3C78">
              <w:t>pm</w:t>
            </w:r>
          </w:p>
        </w:tc>
        <w:tc>
          <w:tcPr>
            <w:tcW w:w="6095" w:type="dxa"/>
          </w:tcPr>
          <w:p w14:paraId="4A92CF2E" w14:textId="165321DB" w:rsidR="009C57C6" w:rsidRDefault="009C57C6" w:rsidP="002F074C">
            <w:pPr>
              <w:spacing w:line="360" w:lineRule="auto"/>
            </w:pPr>
            <w:r>
              <w:t xml:space="preserve">Mind mapping </w:t>
            </w:r>
          </w:p>
        </w:tc>
      </w:tr>
      <w:tr w:rsidR="009C57C6" w14:paraId="68736021" w14:textId="00A88451" w:rsidTr="002F074C">
        <w:tc>
          <w:tcPr>
            <w:tcW w:w="2972" w:type="dxa"/>
          </w:tcPr>
          <w:p w14:paraId="7C227E5F" w14:textId="77777777" w:rsidR="009C57C6" w:rsidRDefault="009C57C6" w:rsidP="002F074C">
            <w:pPr>
              <w:spacing w:line="360" w:lineRule="auto"/>
            </w:pPr>
            <w:r>
              <w:t>Tuesday 2</w:t>
            </w:r>
            <w:r w:rsidRPr="00FD3C78">
              <w:t>nd</w:t>
            </w:r>
            <w:r>
              <w:t xml:space="preserve"> June </w:t>
            </w:r>
          </w:p>
          <w:p w14:paraId="28244C63" w14:textId="5256F9CC" w:rsidR="009C57C6" w:rsidRPr="00CD3609" w:rsidRDefault="009C57C6" w:rsidP="002F074C">
            <w:pPr>
              <w:spacing w:line="360" w:lineRule="auto"/>
            </w:pPr>
            <w:r>
              <w:t xml:space="preserve">1pm </w:t>
            </w:r>
          </w:p>
        </w:tc>
        <w:tc>
          <w:tcPr>
            <w:tcW w:w="6095" w:type="dxa"/>
          </w:tcPr>
          <w:p w14:paraId="43B15A95" w14:textId="7C9CD856" w:rsidR="009C57C6" w:rsidRDefault="009C57C6" w:rsidP="002F074C">
            <w:pPr>
              <w:spacing w:line="360" w:lineRule="auto"/>
            </w:pPr>
            <w:r w:rsidRPr="00CD3609">
              <w:t>Dissertation literature reviews</w:t>
            </w:r>
          </w:p>
        </w:tc>
      </w:tr>
      <w:tr w:rsidR="009C57C6" w14:paraId="09A1FFBE" w14:textId="0DCDB64F" w:rsidTr="002F074C">
        <w:tc>
          <w:tcPr>
            <w:tcW w:w="2972" w:type="dxa"/>
          </w:tcPr>
          <w:p w14:paraId="305D5C02" w14:textId="6DB9E78A" w:rsidR="009C57C6" w:rsidRDefault="009C57C6" w:rsidP="002F074C">
            <w:pPr>
              <w:spacing w:line="360" w:lineRule="auto"/>
            </w:pPr>
            <w:r w:rsidRPr="00FD3C78">
              <w:t>Thursday 3rd June 3pm</w:t>
            </w:r>
          </w:p>
        </w:tc>
        <w:tc>
          <w:tcPr>
            <w:tcW w:w="6095" w:type="dxa"/>
          </w:tcPr>
          <w:p w14:paraId="69468721" w14:textId="02EBEFDB" w:rsidR="009C57C6" w:rsidRDefault="009C57C6" w:rsidP="002F074C">
            <w:pPr>
              <w:spacing w:line="360" w:lineRule="auto"/>
            </w:pPr>
            <w:r>
              <w:t>Academic language</w:t>
            </w:r>
          </w:p>
        </w:tc>
      </w:tr>
      <w:tr w:rsidR="009C57C6" w14:paraId="65E6DE30" w14:textId="486DBB1D" w:rsidTr="002F074C">
        <w:tc>
          <w:tcPr>
            <w:tcW w:w="2972" w:type="dxa"/>
          </w:tcPr>
          <w:p w14:paraId="2652600A" w14:textId="0FF49092" w:rsidR="009C57C6" w:rsidRPr="00CD3609" w:rsidRDefault="009C57C6" w:rsidP="002F074C">
            <w:pPr>
              <w:spacing w:line="360" w:lineRule="auto"/>
            </w:pPr>
            <w:r w:rsidRPr="00FD3C78">
              <w:t>Tuesday 9th June 4pm</w:t>
            </w:r>
          </w:p>
        </w:tc>
        <w:tc>
          <w:tcPr>
            <w:tcW w:w="6095" w:type="dxa"/>
          </w:tcPr>
          <w:p w14:paraId="7DAFCE96" w14:textId="62710ED1" w:rsidR="009C57C6" w:rsidRDefault="009C57C6" w:rsidP="002F074C">
            <w:pPr>
              <w:spacing w:line="360" w:lineRule="auto"/>
            </w:pPr>
            <w:r w:rsidRPr="00CD3609">
              <w:t>Dissertation methodology</w:t>
            </w:r>
          </w:p>
        </w:tc>
      </w:tr>
      <w:tr w:rsidR="009C57C6" w14:paraId="4BBB5694" w14:textId="671C3869" w:rsidTr="002F074C">
        <w:tc>
          <w:tcPr>
            <w:tcW w:w="2972" w:type="dxa"/>
          </w:tcPr>
          <w:p w14:paraId="7245BCC9" w14:textId="345AF932" w:rsidR="009C57C6" w:rsidRDefault="009C57C6" w:rsidP="002F074C">
            <w:pPr>
              <w:spacing w:line="360" w:lineRule="auto"/>
            </w:pPr>
            <w:r>
              <w:t xml:space="preserve">Wednesday </w:t>
            </w:r>
            <w:r w:rsidRPr="005078CD">
              <w:t>10th June</w:t>
            </w:r>
            <w:r>
              <w:t xml:space="preserve"> 2pm</w:t>
            </w:r>
          </w:p>
        </w:tc>
        <w:tc>
          <w:tcPr>
            <w:tcW w:w="6095" w:type="dxa"/>
          </w:tcPr>
          <w:p w14:paraId="02C1103C" w14:textId="72243658" w:rsidR="009C57C6" w:rsidRDefault="009C57C6" w:rsidP="002F074C">
            <w:pPr>
              <w:spacing w:line="360" w:lineRule="auto"/>
            </w:pPr>
            <w:r>
              <w:t xml:space="preserve">Academic writing and study skills </w:t>
            </w:r>
            <w:r w:rsidRPr="00CD3609">
              <w:t>Q&amp;A</w:t>
            </w:r>
          </w:p>
        </w:tc>
      </w:tr>
      <w:tr w:rsidR="009C57C6" w14:paraId="203DCD61" w14:textId="14F937D4" w:rsidTr="002F074C">
        <w:tc>
          <w:tcPr>
            <w:tcW w:w="2972" w:type="dxa"/>
          </w:tcPr>
          <w:p w14:paraId="2116C9EF" w14:textId="77777777" w:rsidR="009C57C6" w:rsidRDefault="009C57C6" w:rsidP="002F074C">
            <w:pPr>
              <w:spacing w:line="360" w:lineRule="auto"/>
            </w:pPr>
            <w:r>
              <w:t>Thursday 18th June</w:t>
            </w:r>
          </w:p>
          <w:p w14:paraId="6C97C0F9" w14:textId="024D9657" w:rsidR="009C57C6" w:rsidRPr="00DB5BE1" w:rsidRDefault="009C57C6" w:rsidP="002F074C">
            <w:pPr>
              <w:spacing w:line="360" w:lineRule="auto"/>
            </w:pPr>
            <w:r>
              <w:t>12pm</w:t>
            </w:r>
          </w:p>
        </w:tc>
        <w:tc>
          <w:tcPr>
            <w:tcW w:w="6095" w:type="dxa"/>
          </w:tcPr>
          <w:p w14:paraId="1A2589D8" w14:textId="0A013D42" w:rsidR="009C57C6" w:rsidRDefault="009C57C6" w:rsidP="002F074C">
            <w:pPr>
              <w:spacing w:line="360" w:lineRule="auto"/>
            </w:pPr>
            <w:r w:rsidRPr="00DB5BE1">
              <w:t>Dissertation structure</w:t>
            </w:r>
          </w:p>
        </w:tc>
      </w:tr>
      <w:tr w:rsidR="009C57C6" w14:paraId="10E6368E" w14:textId="204CC49F" w:rsidTr="002F074C">
        <w:tc>
          <w:tcPr>
            <w:tcW w:w="2972" w:type="dxa"/>
          </w:tcPr>
          <w:p w14:paraId="1BD366E1" w14:textId="758D4A24" w:rsidR="009C57C6" w:rsidRDefault="009C57C6" w:rsidP="002F074C">
            <w:pPr>
              <w:spacing w:line="360" w:lineRule="auto"/>
            </w:pPr>
            <w:r w:rsidRPr="00FD3C78">
              <w:t>Friday 19th June 2pm</w:t>
            </w:r>
          </w:p>
        </w:tc>
        <w:tc>
          <w:tcPr>
            <w:tcW w:w="6095" w:type="dxa"/>
          </w:tcPr>
          <w:p w14:paraId="679C880F" w14:textId="2A33AF28" w:rsidR="009C57C6" w:rsidRDefault="009C57C6" w:rsidP="002F074C">
            <w:pPr>
              <w:spacing w:line="360" w:lineRule="auto"/>
            </w:pPr>
            <w:r>
              <w:t xml:space="preserve">Academic writing and study skills </w:t>
            </w:r>
            <w:r w:rsidRPr="00CD3609">
              <w:t>Q&amp;A</w:t>
            </w:r>
          </w:p>
        </w:tc>
      </w:tr>
      <w:tr w:rsidR="009C57C6" w14:paraId="44F2AFCE" w14:textId="27AF9DAD" w:rsidTr="002F074C">
        <w:tc>
          <w:tcPr>
            <w:tcW w:w="2972" w:type="dxa"/>
          </w:tcPr>
          <w:p w14:paraId="1811CD35" w14:textId="48622C4F" w:rsidR="009C57C6" w:rsidRDefault="009C57C6" w:rsidP="002F074C">
            <w:pPr>
              <w:spacing w:line="360" w:lineRule="auto"/>
            </w:pPr>
            <w:r w:rsidRPr="00FD3C78">
              <w:t>Tuesday 23rd June 1pm</w:t>
            </w:r>
          </w:p>
        </w:tc>
        <w:tc>
          <w:tcPr>
            <w:tcW w:w="6095" w:type="dxa"/>
          </w:tcPr>
          <w:p w14:paraId="0955A950" w14:textId="59D33E81" w:rsidR="009C57C6" w:rsidRDefault="009C57C6" w:rsidP="002F074C">
            <w:pPr>
              <w:spacing w:line="360" w:lineRule="auto"/>
            </w:pPr>
            <w:r>
              <w:t xml:space="preserve">Critical thinking </w:t>
            </w:r>
          </w:p>
        </w:tc>
      </w:tr>
      <w:tr w:rsidR="009C57C6" w14:paraId="1DFFEC9E" w14:textId="17E2877F" w:rsidTr="002F074C">
        <w:tc>
          <w:tcPr>
            <w:tcW w:w="2972" w:type="dxa"/>
          </w:tcPr>
          <w:p w14:paraId="2E705B51" w14:textId="4FA70FB8" w:rsidR="009C57C6" w:rsidRDefault="009C57C6" w:rsidP="002F074C">
            <w:pPr>
              <w:spacing w:line="360" w:lineRule="auto"/>
            </w:pPr>
            <w:r w:rsidRPr="00DB5BE1">
              <w:t>Thursday 25 June</w:t>
            </w:r>
            <w:r w:rsidR="003B60C5">
              <w:t xml:space="preserve"> </w:t>
            </w:r>
            <w:r w:rsidRPr="00DB5BE1">
              <w:t>5pm</w:t>
            </w:r>
          </w:p>
        </w:tc>
        <w:tc>
          <w:tcPr>
            <w:tcW w:w="6095" w:type="dxa"/>
          </w:tcPr>
          <w:p w14:paraId="58AC1FC6" w14:textId="3A88D56C" w:rsidR="009C57C6" w:rsidRDefault="009C57C6" w:rsidP="002F074C">
            <w:pPr>
              <w:spacing w:line="360" w:lineRule="auto"/>
            </w:pPr>
            <w:r>
              <w:t>D</w:t>
            </w:r>
            <w:r w:rsidRPr="00C312D1">
              <w:t>eveloping arguments within your dissertation</w:t>
            </w:r>
            <w:r>
              <w:t xml:space="preserve"> </w:t>
            </w:r>
          </w:p>
        </w:tc>
      </w:tr>
      <w:tr w:rsidR="009C57C6" w14:paraId="056121FD" w14:textId="512EDE9F" w:rsidTr="002F074C">
        <w:tc>
          <w:tcPr>
            <w:tcW w:w="2972" w:type="dxa"/>
          </w:tcPr>
          <w:p w14:paraId="40C43C10" w14:textId="77777777" w:rsidR="009C57C6" w:rsidRDefault="009C57C6" w:rsidP="002F074C">
            <w:pPr>
              <w:spacing w:line="360" w:lineRule="auto"/>
            </w:pPr>
            <w:r>
              <w:t>Tuesday 30</w:t>
            </w:r>
            <w:r w:rsidRPr="00FD3C78">
              <w:t>th</w:t>
            </w:r>
            <w:r>
              <w:t xml:space="preserve"> June</w:t>
            </w:r>
          </w:p>
          <w:p w14:paraId="381EF886" w14:textId="43411372" w:rsidR="009C57C6" w:rsidRPr="00DB5BE1" w:rsidRDefault="009C57C6" w:rsidP="002F074C">
            <w:pPr>
              <w:spacing w:line="360" w:lineRule="auto"/>
            </w:pPr>
            <w:r>
              <w:t>11am</w:t>
            </w:r>
          </w:p>
        </w:tc>
        <w:tc>
          <w:tcPr>
            <w:tcW w:w="6095" w:type="dxa"/>
          </w:tcPr>
          <w:p w14:paraId="73CE2CA5" w14:textId="0DFCD909" w:rsidR="009C57C6" w:rsidRDefault="009C57C6" w:rsidP="002F074C">
            <w:pPr>
              <w:spacing w:line="360" w:lineRule="auto"/>
            </w:pPr>
            <w:r w:rsidRPr="00DB5BE1">
              <w:t xml:space="preserve">Writing introductions </w:t>
            </w:r>
            <w:r>
              <w:t xml:space="preserve">and conclusions </w:t>
            </w:r>
            <w:r w:rsidRPr="00DB5BE1">
              <w:t>(especially for dissertations)</w:t>
            </w:r>
          </w:p>
        </w:tc>
      </w:tr>
      <w:tr w:rsidR="009C57C6" w14:paraId="7BD21090" w14:textId="70256170" w:rsidTr="002F074C">
        <w:tc>
          <w:tcPr>
            <w:tcW w:w="2972" w:type="dxa"/>
          </w:tcPr>
          <w:p w14:paraId="3CBE34CE" w14:textId="3293C9E4" w:rsidR="009C57C6" w:rsidRDefault="009C57C6" w:rsidP="002F074C">
            <w:pPr>
              <w:spacing w:line="360" w:lineRule="auto"/>
            </w:pPr>
            <w:r w:rsidRPr="00FD3C78">
              <w:t>Thursday 2nd July 1pm</w:t>
            </w:r>
          </w:p>
        </w:tc>
        <w:tc>
          <w:tcPr>
            <w:tcW w:w="6095" w:type="dxa"/>
          </w:tcPr>
          <w:p w14:paraId="0FB41F63" w14:textId="7E3119F8" w:rsidR="009C57C6" w:rsidRDefault="009C57C6" w:rsidP="002F074C">
            <w:pPr>
              <w:spacing w:line="360" w:lineRule="auto"/>
            </w:pPr>
            <w:r>
              <w:t xml:space="preserve">Formatting long documents </w:t>
            </w:r>
          </w:p>
        </w:tc>
      </w:tr>
      <w:tr w:rsidR="009C57C6" w14:paraId="4B3130B7" w14:textId="7AE8718A" w:rsidTr="002F074C">
        <w:tc>
          <w:tcPr>
            <w:tcW w:w="2972" w:type="dxa"/>
          </w:tcPr>
          <w:p w14:paraId="55F41849" w14:textId="6AB5029F" w:rsidR="009C57C6" w:rsidRDefault="009C57C6" w:rsidP="002F074C">
            <w:pPr>
              <w:spacing w:line="360" w:lineRule="auto"/>
            </w:pPr>
            <w:r w:rsidRPr="00FD3C78">
              <w:t>Tuesday 7th July 12pm</w:t>
            </w:r>
          </w:p>
        </w:tc>
        <w:tc>
          <w:tcPr>
            <w:tcW w:w="6095" w:type="dxa"/>
          </w:tcPr>
          <w:p w14:paraId="55C5F4F1" w14:textId="03866598" w:rsidR="009C57C6" w:rsidRDefault="009C57C6" w:rsidP="002F074C">
            <w:pPr>
              <w:spacing w:line="360" w:lineRule="auto"/>
            </w:pPr>
            <w:r>
              <w:t xml:space="preserve">Academic language </w:t>
            </w:r>
          </w:p>
        </w:tc>
      </w:tr>
      <w:tr w:rsidR="009C57C6" w14:paraId="61DE14B1" w14:textId="1C3767BB" w:rsidTr="002F074C">
        <w:tc>
          <w:tcPr>
            <w:tcW w:w="2972" w:type="dxa"/>
          </w:tcPr>
          <w:p w14:paraId="54C6B473" w14:textId="094044D4" w:rsidR="009C57C6" w:rsidRDefault="009C57C6" w:rsidP="002F074C">
            <w:pPr>
              <w:spacing w:line="360" w:lineRule="auto"/>
            </w:pPr>
            <w:r>
              <w:t xml:space="preserve">Wednesday </w:t>
            </w:r>
            <w:r w:rsidRPr="005078CD">
              <w:t>8</w:t>
            </w:r>
            <w:r w:rsidRPr="00FD3C78">
              <w:t>th</w:t>
            </w:r>
            <w:r w:rsidRPr="005078CD">
              <w:t xml:space="preserve"> July</w:t>
            </w:r>
            <w:r w:rsidR="003B60C5">
              <w:t xml:space="preserve"> </w:t>
            </w:r>
            <w:r>
              <w:t>3pm</w:t>
            </w:r>
          </w:p>
        </w:tc>
        <w:tc>
          <w:tcPr>
            <w:tcW w:w="6095" w:type="dxa"/>
          </w:tcPr>
          <w:p w14:paraId="1BEE27D2" w14:textId="4B96018F" w:rsidR="009C57C6" w:rsidRDefault="009C57C6" w:rsidP="002F074C">
            <w:pPr>
              <w:spacing w:line="360" w:lineRule="auto"/>
            </w:pPr>
            <w:r>
              <w:t xml:space="preserve">Academic writing and study skills </w:t>
            </w:r>
            <w:r w:rsidRPr="00CD3609">
              <w:t>Q&amp;A</w:t>
            </w:r>
          </w:p>
        </w:tc>
      </w:tr>
    </w:tbl>
    <w:p w14:paraId="2D4FD387" w14:textId="1D5D7106" w:rsidR="00B550CD" w:rsidRDefault="00B550CD"/>
    <w:p w14:paraId="44C94831" w14:textId="6994AE28" w:rsidR="00CD0FE1" w:rsidRDefault="00CD0FE1" w:rsidP="00301977">
      <w:pPr>
        <w:spacing w:after="150" w:line="276" w:lineRule="auto"/>
        <w:rPr>
          <w:rFonts w:eastAsia="Times New Roman" w:cstheme="minorHAnsi"/>
          <w:color w:val="33312D"/>
          <w:sz w:val="24"/>
          <w:szCs w:val="24"/>
          <w:lang w:eastAsia="zh-CN"/>
        </w:rPr>
      </w:pPr>
      <w:r>
        <w:rPr>
          <w:rFonts w:eastAsia="Times New Roman" w:cstheme="minorHAnsi"/>
          <w:color w:val="33312D"/>
          <w:sz w:val="24"/>
          <w:szCs w:val="24"/>
          <w:lang w:eastAsia="zh-CN"/>
        </w:rPr>
        <w:t xml:space="preserve">The Academic Liaison Librarians also run </w:t>
      </w:r>
      <w:r w:rsidR="001C5958">
        <w:rPr>
          <w:rFonts w:eastAsia="Times New Roman" w:cstheme="minorHAnsi"/>
          <w:color w:val="33312D"/>
          <w:sz w:val="24"/>
          <w:szCs w:val="24"/>
          <w:lang w:eastAsia="zh-CN"/>
        </w:rPr>
        <w:t xml:space="preserve">the </w:t>
      </w:r>
      <w:r w:rsidRPr="00096846">
        <w:rPr>
          <w:rFonts w:eastAsia="Times New Roman" w:cstheme="minorHAnsi"/>
          <w:color w:val="33312D"/>
          <w:sz w:val="24"/>
          <w:szCs w:val="24"/>
          <w:u w:val="single"/>
          <w:lang w:eastAsia="zh-CN"/>
        </w:rPr>
        <w:t>Ask a Library question</w:t>
      </w:r>
      <w:r w:rsidRPr="00CD0FE1">
        <w:rPr>
          <w:rFonts w:eastAsia="Times New Roman" w:cstheme="minorHAnsi"/>
          <w:color w:val="33312D"/>
          <w:sz w:val="24"/>
          <w:szCs w:val="24"/>
          <w:lang w:eastAsia="zh-CN"/>
        </w:rPr>
        <w:t xml:space="preserve"> </w:t>
      </w:r>
      <w:r w:rsidR="001C5958">
        <w:rPr>
          <w:rFonts w:eastAsia="Times New Roman" w:cstheme="minorHAnsi"/>
          <w:color w:val="33312D"/>
          <w:sz w:val="24"/>
          <w:szCs w:val="24"/>
          <w:lang w:eastAsia="zh-CN"/>
        </w:rPr>
        <w:t>session e</w:t>
      </w:r>
      <w:r w:rsidRPr="00CD0FE1">
        <w:rPr>
          <w:rFonts w:eastAsia="Times New Roman" w:cstheme="minorHAnsi"/>
          <w:color w:val="33312D"/>
          <w:sz w:val="24"/>
          <w:szCs w:val="24"/>
          <w:lang w:eastAsia="zh-CN"/>
        </w:rPr>
        <w:t xml:space="preserve">very </w:t>
      </w:r>
      <w:r w:rsidR="001C5958">
        <w:rPr>
          <w:rFonts w:eastAsia="Times New Roman" w:cstheme="minorHAnsi"/>
          <w:color w:val="33312D"/>
          <w:sz w:val="24"/>
          <w:szCs w:val="24"/>
          <w:lang w:eastAsia="zh-CN"/>
        </w:rPr>
        <w:t>W</w:t>
      </w:r>
      <w:r w:rsidRPr="00CD0FE1">
        <w:rPr>
          <w:rFonts w:eastAsia="Times New Roman" w:cstheme="minorHAnsi"/>
          <w:color w:val="33312D"/>
          <w:sz w:val="24"/>
          <w:szCs w:val="24"/>
          <w:lang w:eastAsia="zh-CN"/>
        </w:rPr>
        <w:t xml:space="preserve">ednesday </w:t>
      </w:r>
      <w:r w:rsidR="009E2094">
        <w:rPr>
          <w:rFonts w:eastAsia="Times New Roman" w:cstheme="minorHAnsi"/>
          <w:color w:val="33312D"/>
          <w:sz w:val="24"/>
          <w:szCs w:val="24"/>
          <w:lang w:eastAsia="zh-CN"/>
        </w:rPr>
        <w:t>at 3pm-4pm</w:t>
      </w:r>
      <w:r w:rsidR="0091762E">
        <w:rPr>
          <w:rFonts w:eastAsia="Times New Roman" w:cstheme="minorHAnsi"/>
          <w:color w:val="33312D"/>
          <w:sz w:val="24"/>
          <w:szCs w:val="24"/>
          <w:lang w:eastAsia="zh-CN"/>
        </w:rPr>
        <w:t xml:space="preserve"> where students can ask questions </w:t>
      </w:r>
      <w:r w:rsidR="00614320">
        <w:rPr>
          <w:rFonts w:eastAsia="Times New Roman" w:cstheme="minorHAnsi"/>
          <w:color w:val="33312D"/>
          <w:sz w:val="24"/>
          <w:szCs w:val="24"/>
          <w:lang w:eastAsia="zh-CN"/>
        </w:rPr>
        <w:t xml:space="preserve">on </w:t>
      </w:r>
      <w:r w:rsidR="0091762E" w:rsidRPr="0091762E">
        <w:rPr>
          <w:rFonts w:eastAsia="Times New Roman" w:cstheme="minorHAnsi"/>
          <w:color w:val="33312D"/>
          <w:sz w:val="24"/>
          <w:szCs w:val="24"/>
          <w:lang w:eastAsia="zh-CN"/>
        </w:rPr>
        <w:t>library resources, researching, citing,</w:t>
      </w:r>
      <w:r w:rsidR="00614320">
        <w:rPr>
          <w:rFonts w:eastAsia="Times New Roman" w:cstheme="minorHAnsi"/>
          <w:color w:val="33312D"/>
          <w:sz w:val="24"/>
          <w:szCs w:val="24"/>
          <w:lang w:eastAsia="zh-CN"/>
        </w:rPr>
        <w:t xml:space="preserve"> r</w:t>
      </w:r>
      <w:r w:rsidR="0091762E" w:rsidRPr="0091762E">
        <w:rPr>
          <w:rFonts w:eastAsia="Times New Roman" w:cstheme="minorHAnsi"/>
          <w:color w:val="33312D"/>
          <w:sz w:val="24"/>
          <w:szCs w:val="24"/>
          <w:lang w:eastAsia="zh-CN"/>
        </w:rPr>
        <w:t>eferencing</w:t>
      </w:r>
      <w:r w:rsidR="00614320">
        <w:rPr>
          <w:rFonts w:eastAsia="Times New Roman" w:cstheme="minorHAnsi"/>
          <w:color w:val="33312D"/>
          <w:sz w:val="24"/>
          <w:szCs w:val="24"/>
          <w:lang w:eastAsia="zh-CN"/>
        </w:rPr>
        <w:t xml:space="preserve"> and other library matters.</w:t>
      </w:r>
    </w:p>
    <w:p w14:paraId="45405031" w14:textId="7753B8AE" w:rsidR="00565888" w:rsidRDefault="00FC0AA7" w:rsidP="00301977">
      <w:pPr>
        <w:spacing w:after="150" w:line="276" w:lineRule="auto"/>
        <w:rPr>
          <w:rFonts w:eastAsia="Times New Roman" w:cstheme="minorHAnsi"/>
          <w:color w:val="33312D"/>
          <w:sz w:val="24"/>
          <w:szCs w:val="24"/>
          <w:lang w:eastAsia="zh-CN"/>
        </w:rPr>
      </w:pPr>
      <w:r>
        <w:rPr>
          <w:rFonts w:eastAsia="Times New Roman" w:cstheme="minorHAnsi"/>
          <w:color w:val="33312D"/>
          <w:sz w:val="24"/>
          <w:szCs w:val="24"/>
          <w:lang w:eastAsia="zh-CN"/>
        </w:rPr>
        <w:t>All session</w:t>
      </w:r>
      <w:r w:rsidR="000A5F9B">
        <w:rPr>
          <w:rFonts w:eastAsia="Times New Roman" w:cstheme="minorHAnsi"/>
          <w:color w:val="33312D"/>
          <w:sz w:val="24"/>
          <w:szCs w:val="24"/>
          <w:lang w:eastAsia="zh-CN"/>
        </w:rPr>
        <w:t xml:space="preserve">s </w:t>
      </w:r>
      <w:r w:rsidR="00565888">
        <w:rPr>
          <w:rFonts w:eastAsia="Times New Roman" w:cstheme="minorHAnsi"/>
          <w:color w:val="33312D"/>
          <w:sz w:val="24"/>
          <w:szCs w:val="24"/>
          <w:lang w:eastAsia="zh-CN"/>
        </w:rPr>
        <w:t xml:space="preserve">are delivered </w:t>
      </w:r>
      <w:r w:rsidR="00565888">
        <w:rPr>
          <w:rFonts w:eastAsia="Times New Roman" w:cstheme="minorHAnsi"/>
          <w:b/>
          <w:color w:val="33312D"/>
          <w:sz w:val="24"/>
          <w:szCs w:val="24"/>
          <w:lang w:eastAsia="zh-CN"/>
        </w:rPr>
        <w:t>ONLINE using Blackboard Collaborate</w:t>
      </w:r>
      <w:r w:rsidR="00565888">
        <w:rPr>
          <w:rFonts w:eastAsia="Times New Roman" w:cstheme="minorHAnsi"/>
          <w:color w:val="33312D"/>
          <w:sz w:val="24"/>
          <w:szCs w:val="24"/>
          <w:lang w:eastAsia="zh-CN"/>
        </w:rPr>
        <w:t xml:space="preserve">.  You can book the </w:t>
      </w:r>
      <w:r w:rsidR="000A5F9B">
        <w:rPr>
          <w:rFonts w:eastAsia="Times New Roman" w:cstheme="minorHAnsi"/>
          <w:color w:val="33312D"/>
          <w:sz w:val="24"/>
          <w:szCs w:val="24"/>
          <w:lang w:eastAsia="zh-CN"/>
        </w:rPr>
        <w:t>sessions</w:t>
      </w:r>
      <w:r w:rsidR="00565888">
        <w:rPr>
          <w:rFonts w:eastAsia="Times New Roman" w:cstheme="minorHAnsi"/>
          <w:color w:val="33312D"/>
          <w:sz w:val="24"/>
          <w:szCs w:val="24"/>
          <w:lang w:eastAsia="zh-CN"/>
        </w:rPr>
        <w:t xml:space="preserve"> on Engage at  </w:t>
      </w:r>
      <w:hyperlink r:id="rId7" w:history="1">
        <w:r w:rsidR="00565888">
          <w:rPr>
            <w:rStyle w:val="Hyperlink"/>
            <w:rFonts w:eastAsia="Times New Roman" w:cstheme="minorHAnsi"/>
            <w:sz w:val="24"/>
            <w:szCs w:val="24"/>
            <w:lang w:eastAsia="zh-CN"/>
          </w:rPr>
          <w:t>https://engage.westminster.ac.uk/students/events/Type/13/academic-skills</w:t>
        </w:r>
      </w:hyperlink>
      <w:r w:rsidR="00565888">
        <w:rPr>
          <w:rFonts w:eastAsia="Times New Roman" w:cstheme="minorHAnsi"/>
          <w:color w:val="33312D"/>
          <w:sz w:val="24"/>
          <w:szCs w:val="24"/>
          <w:lang w:eastAsia="zh-CN"/>
        </w:rPr>
        <w:t>.</w:t>
      </w:r>
    </w:p>
    <w:p w14:paraId="7A5E8D1C" w14:textId="53E26B3E" w:rsidR="00565888" w:rsidRDefault="00565888" w:rsidP="00301977">
      <w:pPr>
        <w:spacing w:after="150" w:line="276" w:lineRule="auto"/>
        <w:rPr>
          <w:rFonts w:eastAsia="Times New Roman" w:cstheme="minorHAnsi"/>
          <w:color w:val="33312D"/>
          <w:sz w:val="24"/>
          <w:szCs w:val="24"/>
          <w:u w:val="single"/>
          <w:lang w:eastAsia="zh-CN"/>
        </w:rPr>
      </w:pPr>
      <w:r>
        <w:rPr>
          <w:rFonts w:eastAsia="Times New Roman" w:cstheme="minorHAnsi"/>
          <w:color w:val="33312D"/>
          <w:sz w:val="24"/>
          <w:szCs w:val="24"/>
          <w:u w:val="single"/>
          <w:lang w:eastAsia="zh-CN"/>
        </w:rPr>
        <w:t xml:space="preserve">What are online </w:t>
      </w:r>
      <w:r w:rsidR="00170657">
        <w:rPr>
          <w:rFonts w:eastAsia="Times New Roman" w:cstheme="minorHAnsi"/>
          <w:color w:val="33312D"/>
          <w:sz w:val="24"/>
          <w:szCs w:val="24"/>
          <w:u w:val="single"/>
          <w:lang w:eastAsia="zh-CN"/>
        </w:rPr>
        <w:t>teaching sessions</w:t>
      </w:r>
      <w:r>
        <w:rPr>
          <w:rFonts w:eastAsia="Times New Roman" w:cstheme="minorHAnsi"/>
          <w:color w:val="33312D"/>
          <w:sz w:val="24"/>
          <w:szCs w:val="24"/>
          <w:u w:val="single"/>
          <w:lang w:eastAsia="zh-CN"/>
        </w:rPr>
        <w:t>?</w:t>
      </w:r>
    </w:p>
    <w:p w14:paraId="18586BD4" w14:textId="71B9C40E" w:rsidR="00565888" w:rsidRDefault="00565888" w:rsidP="00301977">
      <w:pPr>
        <w:spacing w:after="150" w:line="276" w:lineRule="auto"/>
        <w:rPr>
          <w:rFonts w:eastAsia="Times New Roman" w:cstheme="minorHAnsi"/>
          <w:color w:val="33312D"/>
          <w:sz w:val="24"/>
          <w:szCs w:val="24"/>
          <w:lang w:eastAsia="zh-CN"/>
        </w:rPr>
      </w:pPr>
      <w:r>
        <w:rPr>
          <w:rFonts w:eastAsia="Times New Roman" w:cstheme="minorHAnsi"/>
          <w:color w:val="33312D"/>
          <w:sz w:val="24"/>
          <w:szCs w:val="24"/>
          <w:lang w:eastAsia="zh-CN"/>
        </w:rPr>
        <w:t xml:space="preserve">These are sessions where you participate remotely using the Collaborate platform via Blackboard. During the online workshops, </w:t>
      </w:r>
      <w:r w:rsidR="0075509C">
        <w:rPr>
          <w:rFonts w:eastAsia="Times New Roman" w:cstheme="minorHAnsi"/>
          <w:color w:val="33312D"/>
          <w:sz w:val="24"/>
          <w:szCs w:val="24"/>
          <w:lang w:eastAsia="zh-CN"/>
        </w:rPr>
        <w:t>a Learning Adviser or Academic Lia</w:t>
      </w:r>
      <w:r w:rsidR="00A4298A">
        <w:rPr>
          <w:rFonts w:eastAsia="Times New Roman" w:cstheme="minorHAnsi"/>
          <w:color w:val="33312D"/>
          <w:sz w:val="24"/>
          <w:szCs w:val="24"/>
          <w:lang w:eastAsia="zh-CN"/>
        </w:rPr>
        <w:t>i</w:t>
      </w:r>
      <w:r w:rsidR="0075509C">
        <w:rPr>
          <w:rFonts w:eastAsia="Times New Roman" w:cstheme="minorHAnsi"/>
          <w:color w:val="33312D"/>
          <w:sz w:val="24"/>
          <w:szCs w:val="24"/>
          <w:lang w:eastAsia="zh-CN"/>
        </w:rPr>
        <w:t>son</w:t>
      </w:r>
      <w:r w:rsidR="00957AC0">
        <w:rPr>
          <w:rFonts w:eastAsia="Times New Roman" w:cstheme="minorHAnsi"/>
          <w:color w:val="33312D"/>
          <w:sz w:val="24"/>
          <w:szCs w:val="24"/>
          <w:lang w:eastAsia="zh-CN"/>
        </w:rPr>
        <w:t xml:space="preserve"> Librarian</w:t>
      </w:r>
      <w:r w:rsidR="0075509C">
        <w:rPr>
          <w:rFonts w:eastAsia="Times New Roman" w:cstheme="minorHAnsi"/>
          <w:color w:val="33312D"/>
          <w:sz w:val="24"/>
          <w:szCs w:val="24"/>
          <w:lang w:eastAsia="zh-CN"/>
        </w:rPr>
        <w:t xml:space="preserve"> will present a topic</w:t>
      </w:r>
      <w:r w:rsidR="00957AC0">
        <w:rPr>
          <w:rFonts w:eastAsia="Times New Roman" w:cstheme="minorHAnsi"/>
          <w:color w:val="33312D"/>
          <w:sz w:val="24"/>
          <w:szCs w:val="24"/>
          <w:lang w:eastAsia="zh-CN"/>
        </w:rPr>
        <w:t xml:space="preserve">. </w:t>
      </w:r>
      <w:r w:rsidR="00BA7C14">
        <w:rPr>
          <w:rFonts w:eastAsia="Times New Roman" w:cstheme="minorHAnsi"/>
          <w:color w:val="33312D"/>
          <w:sz w:val="24"/>
          <w:szCs w:val="24"/>
          <w:lang w:eastAsia="zh-CN"/>
        </w:rPr>
        <w:t>D</w:t>
      </w:r>
      <w:r w:rsidR="00EA7BF9">
        <w:rPr>
          <w:rFonts w:eastAsia="Times New Roman" w:cstheme="minorHAnsi"/>
          <w:color w:val="33312D"/>
          <w:sz w:val="24"/>
          <w:szCs w:val="24"/>
          <w:lang w:eastAsia="zh-CN"/>
        </w:rPr>
        <w:t>uring both workshops and Q&amp;As y</w:t>
      </w:r>
      <w:r>
        <w:rPr>
          <w:rFonts w:eastAsia="Times New Roman" w:cstheme="minorHAnsi"/>
          <w:color w:val="33312D"/>
          <w:sz w:val="24"/>
          <w:szCs w:val="24"/>
          <w:lang w:eastAsia="zh-CN"/>
        </w:rPr>
        <w:t>ou will have the opportunity to interact and ask our tutors questions through the chat. The workshops will be recorded, and the recordings will be sent to the participants.</w:t>
      </w:r>
    </w:p>
    <w:p w14:paraId="5573B6C3" w14:textId="77777777" w:rsidR="00D076D6" w:rsidRDefault="00D076D6" w:rsidP="00301977">
      <w:pPr>
        <w:spacing w:after="150" w:line="276" w:lineRule="auto"/>
        <w:rPr>
          <w:rFonts w:eastAsia="Times New Roman" w:cstheme="minorHAnsi"/>
          <w:color w:val="33312D"/>
          <w:sz w:val="24"/>
          <w:szCs w:val="24"/>
          <w:lang w:eastAsia="zh-CN"/>
        </w:rPr>
      </w:pPr>
    </w:p>
    <w:p w14:paraId="132D52D9" w14:textId="77777777" w:rsidR="00565888" w:rsidRDefault="00565888" w:rsidP="00301977">
      <w:pPr>
        <w:spacing w:after="150" w:line="276" w:lineRule="auto"/>
        <w:rPr>
          <w:rFonts w:eastAsia="Times New Roman" w:cstheme="minorHAnsi"/>
          <w:color w:val="33312D"/>
          <w:sz w:val="24"/>
          <w:szCs w:val="24"/>
          <w:lang w:eastAsia="zh-CN"/>
        </w:rPr>
      </w:pPr>
      <w:r>
        <w:rPr>
          <w:rFonts w:eastAsia="Times New Roman" w:cstheme="minorHAnsi"/>
          <w:color w:val="33312D"/>
          <w:sz w:val="24"/>
          <w:szCs w:val="24"/>
          <w:u w:val="single"/>
          <w:lang w:eastAsia="zh-CN"/>
        </w:rPr>
        <w:lastRenderedPageBreak/>
        <w:t>What do you need?</w:t>
      </w:r>
    </w:p>
    <w:p w14:paraId="4CD01677" w14:textId="77777777" w:rsidR="00565888" w:rsidRDefault="00565888" w:rsidP="00301977">
      <w:pPr>
        <w:spacing w:after="150" w:line="276" w:lineRule="auto"/>
        <w:rPr>
          <w:rFonts w:eastAsia="Times New Roman" w:cstheme="minorHAnsi"/>
          <w:color w:val="33312D"/>
          <w:sz w:val="24"/>
          <w:szCs w:val="24"/>
          <w:lang w:eastAsia="zh-CN"/>
        </w:rPr>
      </w:pPr>
      <w:r>
        <w:rPr>
          <w:rFonts w:eastAsia="Times New Roman" w:cstheme="minorHAnsi"/>
          <w:color w:val="33312D"/>
          <w:sz w:val="24"/>
          <w:szCs w:val="24"/>
          <w:lang w:eastAsia="zh-CN"/>
        </w:rPr>
        <w:t xml:space="preserve">A device with audio capabilities connected to the internet. You may require headphones if you are in a public place. You do not need a microphone, as you can communicate with the facilitator only through the chat. </w:t>
      </w:r>
    </w:p>
    <w:p w14:paraId="65FA9F95" w14:textId="77777777" w:rsidR="00565888" w:rsidRDefault="00565888" w:rsidP="00301977">
      <w:pPr>
        <w:spacing w:after="150" w:line="276" w:lineRule="auto"/>
        <w:rPr>
          <w:rFonts w:eastAsia="Times New Roman" w:cstheme="minorHAnsi"/>
          <w:color w:val="33312D"/>
          <w:sz w:val="24"/>
          <w:szCs w:val="24"/>
          <w:lang w:eastAsia="zh-CN"/>
        </w:rPr>
      </w:pPr>
      <w:r>
        <w:rPr>
          <w:rFonts w:eastAsia="Times New Roman" w:cstheme="minorHAnsi"/>
          <w:color w:val="33312D"/>
          <w:sz w:val="24"/>
          <w:szCs w:val="24"/>
          <w:u w:val="single"/>
          <w:lang w:eastAsia="zh-CN"/>
        </w:rPr>
        <w:t>What happens next?</w:t>
      </w:r>
    </w:p>
    <w:p w14:paraId="5AC8F47D" w14:textId="58A83245" w:rsidR="00565888" w:rsidRDefault="00565888" w:rsidP="00301977">
      <w:pPr>
        <w:spacing w:after="150" w:line="276" w:lineRule="auto"/>
        <w:rPr>
          <w:rFonts w:eastAsia="Times New Roman" w:cstheme="minorHAnsi"/>
          <w:color w:val="33312D"/>
          <w:sz w:val="24"/>
          <w:szCs w:val="24"/>
          <w:lang w:eastAsia="zh-CN"/>
        </w:rPr>
      </w:pPr>
      <w:r>
        <w:rPr>
          <w:rFonts w:eastAsia="Times New Roman" w:cstheme="minorHAnsi"/>
          <w:color w:val="33312D"/>
          <w:sz w:val="24"/>
          <w:szCs w:val="24"/>
          <w:lang w:eastAsia="zh-CN"/>
        </w:rPr>
        <w:t xml:space="preserve">Book and save the link of the </w:t>
      </w:r>
      <w:r w:rsidR="000A6CE6">
        <w:rPr>
          <w:rFonts w:eastAsia="Times New Roman" w:cstheme="minorHAnsi"/>
          <w:color w:val="33312D"/>
          <w:sz w:val="24"/>
          <w:szCs w:val="24"/>
          <w:lang w:eastAsia="zh-CN"/>
        </w:rPr>
        <w:t>session</w:t>
      </w:r>
      <w:r>
        <w:rPr>
          <w:rFonts w:eastAsia="Times New Roman" w:cstheme="minorHAnsi"/>
          <w:color w:val="33312D"/>
          <w:sz w:val="24"/>
          <w:szCs w:val="24"/>
          <w:lang w:eastAsia="zh-CN"/>
        </w:rPr>
        <w:t xml:space="preserve"> (the link will also be sent in the email you will receive to confirm your booking). You will be able to join the </w:t>
      </w:r>
      <w:r w:rsidR="000A6CE6">
        <w:rPr>
          <w:rFonts w:eastAsia="Times New Roman" w:cstheme="minorHAnsi"/>
          <w:color w:val="33312D"/>
          <w:sz w:val="24"/>
          <w:szCs w:val="24"/>
          <w:lang w:eastAsia="zh-CN"/>
        </w:rPr>
        <w:t>session</w:t>
      </w:r>
      <w:r>
        <w:rPr>
          <w:rFonts w:eastAsia="Times New Roman" w:cstheme="minorHAnsi"/>
          <w:color w:val="33312D"/>
          <w:sz w:val="24"/>
          <w:szCs w:val="24"/>
          <w:lang w:eastAsia="zh-CN"/>
        </w:rPr>
        <w:t xml:space="preserve"> 15 minutes before the start time. It’s best to log on </w:t>
      </w:r>
      <w:r w:rsidR="00BF2840">
        <w:rPr>
          <w:rFonts w:eastAsia="Times New Roman" w:cstheme="minorHAnsi"/>
          <w:color w:val="33312D"/>
          <w:sz w:val="24"/>
          <w:szCs w:val="24"/>
          <w:lang w:eastAsia="zh-CN"/>
        </w:rPr>
        <w:t xml:space="preserve">at least </w:t>
      </w:r>
      <w:bookmarkStart w:id="0" w:name="_GoBack"/>
      <w:bookmarkEnd w:id="0"/>
      <w:r>
        <w:rPr>
          <w:rFonts w:eastAsia="Times New Roman" w:cstheme="minorHAnsi"/>
          <w:color w:val="33312D"/>
          <w:sz w:val="24"/>
          <w:szCs w:val="24"/>
          <w:lang w:eastAsia="zh-CN"/>
        </w:rPr>
        <w:t>10 minutes before the start of the session to check that your computer is set up for the workshop.</w:t>
      </w:r>
    </w:p>
    <w:p w14:paraId="50CAB2A4" w14:textId="599D5D72" w:rsidR="00A5669D" w:rsidRDefault="00565888" w:rsidP="00301977">
      <w:pPr>
        <w:spacing w:after="0" w:line="276" w:lineRule="auto"/>
      </w:pPr>
      <w:r>
        <w:rPr>
          <w:rFonts w:eastAsia="Times New Roman" w:cstheme="minorHAnsi"/>
          <w:color w:val="33312D"/>
          <w:sz w:val="24"/>
          <w:szCs w:val="24"/>
          <w:lang w:eastAsia="zh-CN"/>
        </w:rPr>
        <w:t>For enquiries please email Academic Learning Development at: </w:t>
      </w:r>
      <w:hyperlink r:id="rId8" w:history="1">
        <w:r>
          <w:rPr>
            <w:rStyle w:val="Hyperlink"/>
            <w:rFonts w:eastAsia="Times New Roman" w:cstheme="minorHAnsi"/>
            <w:color w:val="33312D"/>
            <w:sz w:val="24"/>
            <w:szCs w:val="24"/>
            <w:lang w:eastAsia="zh-CN"/>
          </w:rPr>
          <w:t>LearningAdvice@westminster.ac.uk</w:t>
        </w:r>
      </w:hyperlink>
      <w:r>
        <w:rPr>
          <w:rFonts w:eastAsia="Times New Roman" w:cstheme="minorHAnsi"/>
          <w:color w:val="33312D"/>
          <w:sz w:val="24"/>
          <w:szCs w:val="24"/>
          <w:lang w:eastAsia="zh-CN"/>
        </w:rPr>
        <w:t>.</w:t>
      </w:r>
    </w:p>
    <w:p w14:paraId="67F79B1A" w14:textId="77777777" w:rsidR="00A5669D" w:rsidRDefault="00A5669D" w:rsidP="00301977">
      <w:pPr>
        <w:spacing w:line="276" w:lineRule="auto"/>
      </w:pPr>
    </w:p>
    <w:sectPr w:rsidR="00A566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F21"/>
    <w:rsid w:val="00026740"/>
    <w:rsid w:val="00066C29"/>
    <w:rsid w:val="00096846"/>
    <w:rsid w:val="000A154D"/>
    <w:rsid w:val="000A5AE6"/>
    <w:rsid w:val="000A5F9B"/>
    <w:rsid w:val="000A6CE6"/>
    <w:rsid w:val="001665CE"/>
    <w:rsid w:val="00170657"/>
    <w:rsid w:val="0019098B"/>
    <w:rsid w:val="001C5958"/>
    <w:rsid w:val="001D2DAD"/>
    <w:rsid w:val="002855A6"/>
    <w:rsid w:val="002A3A7C"/>
    <w:rsid w:val="002A53D6"/>
    <w:rsid w:val="002F074C"/>
    <w:rsid w:val="003003C2"/>
    <w:rsid w:val="00301977"/>
    <w:rsid w:val="00315818"/>
    <w:rsid w:val="003B13EF"/>
    <w:rsid w:val="003B4A16"/>
    <w:rsid w:val="003B60C5"/>
    <w:rsid w:val="004367A0"/>
    <w:rsid w:val="004D3E49"/>
    <w:rsid w:val="0051732F"/>
    <w:rsid w:val="005428F6"/>
    <w:rsid w:val="00565888"/>
    <w:rsid w:val="0059491C"/>
    <w:rsid w:val="00614320"/>
    <w:rsid w:val="006620F0"/>
    <w:rsid w:val="006871A4"/>
    <w:rsid w:val="007402DF"/>
    <w:rsid w:val="0075509C"/>
    <w:rsid w:val="00797FCA"/>
    <w:rsid w:val="008436AA"/>
    <w:rsid w:val="008A169D"/>
    <w:rsid w:val="008B26DB"/>
    <w:rsid w:val="008C14E6"/>
    <w:rsid w:val="0091762E"/>
    <w:rsid w:val="009203F2"/>
    <w:rsid w:val="00925BC4"/>
    <w:rsid w:val="00935211"/>
    <w:rsid w:val="00957AC0"/>
    <w:rsid w:val="009C57C6"/>
    <w:rsid w:val="009E2094"/>
    <w:rsid w:val="00A02D89"/>
    <w:rsid w:val="00A4298A"/>
    <w:rsid w:val="00A526BE"/>
    <w:rsid w:val="00A5669D"/>
    <w:rsid w:val="00A81510"/>
    <w:rsid w:val="00AC2893"/>
    <w:rsid w:val="00B14910"/>
    <w:rsid w:val="00B550CD"/>
    <w:rsid w:val="00BA7C14"/>
    <w:rsid w:val="00BF2840"/>
    <w:rsid w:val="00C0246A"/>
    <w:rsid w:val="00C169D1"/>
    <w:rsid w:val="00C312D1"/>
    <w:rsid w:val="00C65AEE"/>
    <w:rsid w:val="00CA3F21"/>
    <w:rsid w:val="00CD0FE1"/>
    <w:rsid w:val="00CD3609"/>
    <w:rsid w:val="00D076D6"/>
    <w:rsid w:val="00D93B9E"/>
    <w:rsid w:val="00DB5BE1"/>
    <w:rsid w:val="00DF322C"/>
    <w:rsid w:val="00E356B8"/>
    <w:rsid w:val="00E476C2"/>
    <w:rsid w:val="00E54B6E"/>
    <w:rsid w:val="00E63F44"/>
    <w:rsid w:val="00EA7946"/>
    <w:rsid w:val="00EA7BF9"/>
    <w:rsid w:val="00EC5302"/>
    <w:rsid w:val="00F05F45"/>
    <w:rsid w:val="00F406AA"/>
    <w:rsid w:val="00FC0AA7"/>
    <w:rsid w:val="00FD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C771C"/>
  <w15:chartTrackingRefBased/>
  <w15:docId w15:val="{A2A9D371-BFFC-4339-8DA6-2287ED75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3F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58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8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rningAdvice@westminster.ac.uk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engage.westminster.ac.uk/students/events/Type/13/academic-skill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438B32DA830B428E24645ED4457A16" ma:contentTypeVersion="13" ma:contentTypeDescription="Create a new document." ma:contentTypeScope="" ma:versionID="f24532253674404325abefa81fd0433b">
  <xsd:schema xmlns:xsd="http://www.w3.org/2001/XMLSchema" xmlns:xs="http://www.w3.org/2001/XMLSchema" xmlns:p="http://schemas.microsoft.com/office/2006/metadata/properties" xmlns:ns3="324c4a67-fcc2-448e-8d8b-e6dc6487b289" xmlns:ns4="15d169ba-a0f2-44c9-93da-642a21d9195a" targetNamespace="http://schemas.microsoft.com/office/2006/metadata/properties" ma:root="true" ma:fieldsID="729ec57f60a0f9c5bedd84fa35e44bd1" ns3:_="" ns4:_="">
    <xsd:import namespace="324c4a67-fcc2-448e-8d8b-e6dc6487b289"/>
    <xsd:import namespace="15d169ba-a0f2-44c9-93da-642a21d919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c4a67-fcc2-448e-8d8b-e6dc6487b2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d169ba-a0f2-44c9-93da-642a21d9195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2B17E-3925-4BDD-B941-14801E8F5D06}">
  <ds:schemaRefs>
    <ds:schemaRef ds:uri="http://schemas.microsoft.com/office/2006/metadata/properties"/>
    <ds:schemaRef ds:uri="http://schemas.microsoft.com/office/2006/documentManagement/types"/>
    <ds:schemaRef ds:uri="324c4a67-fcc2-448e-8d8b-e6dc6487b289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5d169ba-a0f2-44c9-93da-642a21d9195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1EF7D8CC-BE5A-4AD1-887A-73B511F451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BDE8E-2571-4C67-87A4-A770EB50A7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4c4a67-fcc2-448e-8d8b-e6dc6487b289"/>
    <ds:schemaRef ds:uri="15d169ba-a0f2-44c9-93da-642a21d919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Niada</dc:creator>
  <cp:keywords/>
  <dc:description/>
  <cp:lastModifiedBy>Laura Niada</cp:lastModifiedBy>
  <cp:revision>2</cp:revision>
  <dcterms:created xsi:type="dcterms:W3CDTF">2020-05-18T15:07:00Z</dcterms:created>
  <dcterms:modified xsi:type="dcterms:W3CDTF">2020-05-18T15:07:00Z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0x010100CA438B32DA830B428E24645ED4457A16</vt:lpwstr>
  </property>
</Properties>
</file>